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200" w:firstLine="310" w:firstLineChars="100"/>
        <w:jc w:val="left"/>
        <w:rPr>
          <w:rFonts w:hint="default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附件一：</w:t>
      </w:r>
    </w:p>
    <w:tbl>
      <w:tblPr>
        <w:tblStyle w:val="5"/>
        <w:tblW w:w="139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5"/>
        <w:gridCol w:w="1744"/>
        <w:gridCol w:w="1745"/>
        <w:gridCol w:w="1744"/>
        <w:gridCol w:w="1745"/>
        <w:gridCol w:w="1745"/>
        <w:gridCol w:w="1746"/>
        <w:gridCol w:w="17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3960" w:type="dxa"/>
            <w:gridSpan w:val="8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sz w:val="36"/>
                <w:szCs w:val="36"/>
                <w:vertAlign w:val="baseline"/>
                <w:lang w:val="en-US" w:eastAsia="zh-CN"/>
              </w:rPr>
              <w:t>高二年段自学任务安排表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74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2月10日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星期一</w:t>
            </w:r>
          </w:p>
        </w:tc>
        <w:tc>
          <w:tcPr>
            <w:tcW w:w="174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2月11日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星期二</w:t>
            </w: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2月12日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星期三</w:t>
            </w:r>
          </w:p>
        </w:tc>
        <w:tc>
          <w:tcPr>
            <w:tcW w:w="174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2月13日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星期四</w:t>
            </w:r>
          </w:p>
        </w:tc>
        <w:tc>
          <w:tcPr>
            <w:tcW w:w="174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2月14日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星期五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2月15日</w:t>
            </w:r>
          </w:p>
          <w:p>
            <w:pPr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星期六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2月16日</w:t>
            </w:r>
          </w:p>
          <w:p>
            <w:pPr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星期日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745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7：00~7：50</w:t>
            </w: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晨读英语</w:t>
            </w:r>
          </w:p>
        </w:tc>
        <w:tc>
          <w:tcPr>
            <w:tcW w:w="1745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晨读语文</w:t>
            </w: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晨读英语</w:t>
            </w:r>
          </w:p>
        </w:tc>
        <w:tc>
          <w:tcPr>
            <w:tcW w:w="174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晨读语文</w:t>
            </w:r>
          </w:p>
        </w:tc>
        <w:tc>
          <w:tcPr>
            <w:tcW w:w="174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晨读英语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晨读语文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晨读英语、语文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745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8：00~8：40</w:t>
            </w: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语文：</w:t>
            </w:r>
            <w:r>
              <w:rPr>
                <w:rFonts w:hint="eastAsia"/>
              </w:rPr>
              <w:t>背诵默写《赤壁赋》</w:t>
            </w:r>
          </w:p>
        </w:tc>
        <w:tc>
          <w:tcPr>
            <w:tcW w:w="174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数学：</w:t>
            </w:r>
            <w:r>
              <w:rPr>
                <w:rFonts w:hint="eastAsia"/>
              </w:rPr>
              <w:t>预习1.2.1《排列》并完成课后练习</w:t>
            </w: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英语：</w:t>
            </w:r>
            <w:r>
              <w:rPr>
                <w:rFonts w:hint="eastAsia"/>
              </w:rPr>
              <w:t>巩固背诵选七第一单元全部单词+预习并背诵课文第三第四两段+自备课外阅读两篇</w:t>
            </w:r>
          </w:p>
        </w:tc>
        <w:tc>
          <w:tcPr>
            <w:tcW w:w="174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物理：</w:t>
            </w:r>
            <w:r>
              <w:rPr>
                <w:rFonts w:hint="eastAsia"/>
              </w:rPr>
              <w:t>预习3.3《交变电流的电容和电感》并完成课后练习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历史：</w:t>
            </w:r>
            <w:r>
              <w:rPr>
                <w:rFonts w:hint="eastAsia"/>
              </w:rPr>
              <w:t>熟知隋唐背景（特征）及重大历史事件</w:t>
            </w:r>
          </w:p>
        </w:tc>
        <w:tc>
          <w:tcPr>
            <w:tcW w:w="174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语文：</w:t>
            </w:r>
            <w:r>
              <w:rPr>
                <w:rFonts w:hint="eastAsia"/>
              </w:rPr>
              <w:t>背诵默写《醉翁亭记》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数学：</w:t>
            </w:r>
            <w:r>
              <w:rPr>
                <w:rFonts w:hint="eastAsia"/>
              </w:rPr>
              <w:t>《二项式定理》并完成课后练习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英语：</w:t>
            </w:r>
            <w:r>
              <w:rPr>
                <w:rFonts w:hint="eastAsia"/>
              </w:rPr>
              <w:t>复习背诵读后续写句子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74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8：50~9：30</w:t>
            </w: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数学：</w:t>
            </w:r>
            <w:r>
              <w:rPr>
                <w:rFonts w:hint="eastAsia"/>
              </w:rPr>
              <w:t>预习1.1《两个计数原理》并完成课后练习</w:t>
            </w:r>
          </w:p>
        </w:tc>
        <w:tc>
          <w:tcPr>
            <w:tcW w:w="174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英语：</w:t>
            </w:r>
            <w:r>
              <w:rPr>
                <w:rFonts w:hint="eastAsia"/>
              </w:rPr>
              <w:t>背诵选修七第一单元后一半单词+预习并背诵课文第二段+自备课外阅读两篇</w:t>
            </w: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物理：</w:t>
            </w:r>
            <w:r>
              <w:rPr>
                <w:rFonts w:hint="eastAsia"/>
              </w:rPr>
              <w:t>预习3.3《交变电流的电容和电感》并完成课后练习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历史：</w:t>
            </w:r>
            <w:r>
              <w:rPr>
                <w:rFonts w:hint="eastAsia"/>
              </w:rPr>
              <w:t>熟知三国两晋南北朝时代背景（特征）及重大历史事件</w:t>
            </w:r>
          </w:p>
        </w:tc>
        <w:tc>
          <w:tcPr>
            <w:tcW w:w="174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语文：</w:t>
            </w:r>
            <w:r>
              <w:rPr>
                <w:rFonts w:hint="eastAsia"/>
              </w:rPr>
              <w:t>完成2篇文言文阅读训练</w:t>
            </w:r>
          </w:p>
        </w:tc>
        <w:tc>
          <w:tcPr>
            <w:tcW w:w="174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数学：</w:t>
            </w:r>
            <w:r>
              <w:rPr>
                <w:rFonts w:hint="eastAsia"/>
              </w:rPr>
              <w:t>预习1.2.2《组合》并完成课后练习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英语：</w:t>
            </w:r>
            <w:r>
              <w:rPr>
                <w:rFonts w:hint="eastAsia"/>
              </w:rPr>
              <w:t>复习背诵读后续写句子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物理：</w:t>
            </w:r>
            <w:r>
              <w:rPr>
                <w:rFonts w:hint="eastAsia"/>
              </w:rPr>
              <w:t>《电能的远距离传输》并完成课后练习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历史：</w:t>
            </w:r>
            <w:r>
              <w:rPr>
                <w:rFonts w:hint="eastAsia"/>
              </w:rPr>
              <w:t>背诵中国古代朝代更替，尤其是西周、春秋战国、秦汉、隋唐、宋元、明清的时间及都城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8" w:hRule="atLeast"/>
          <w:jc w:val="center"/>
        </w:trPr>
        <w:tc>
          <w:tcPr>
            <w:tcW w:w="1745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9：40~10：20</w:t>
            </w: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英语：</w:t>
            </w:r>
            <w:r>
              <w:rPr>
                <w:rFonts w:hint="eastAsia"/>
              </w:rPr>
              <w:t>背诵选修七第一单元一半单词+预习并背诵选七课文第一段+自备课外阅读两篇</w:t>
            </w:r>
          </w:p>
        </w:tc>
        <w:tc>
          <w:tcPr>
            <w:tcW w:w="174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物理：</w:t>
            </w:r>
            <w:r>
              <w:rPr>
                <w:rFonts w:hint="eastAsia"/>
              </w:rPr>
              <w:t>预习3.2《交变电流是怎样产生》并完成课后练习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历史：</w:t>
            </w:r>
            <w:r>
              <w:rPr>
                <w:rFonts w:hint="eastAsia"/>
              </w:rPr>
              <w:t>熟知秦汉时代背景（特征）及重大历史事件</w:t>
            </w: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语文：</w:t>
            </w:r>
            <w:r>
              <w:rPr>
                <w:rFonts w:hint="eastAsia"/>
              </w:rPr>
              <w:t>背诵默写《岳阳楼记》</w:t>
            </w:r>
          </w:p>
        </w:tc>
        <w:tc>
          <w:tcPr>
            <w:tcW w:w="174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数学：</w:t>
            </w:r>
            <w:r>
              <w:rPr>
                <w:rFonts w:hint="eastAsia"/>
              </w:rPr>
              <w:t>预习1.2.2《组合》并完成课后练习</w:t>
            </w:r>
          </w:p>
        </w:tc>
        <w:tc>
          <w:tcPr>
            <w:tcW w:w="174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英语：</w:t>
            </w:r>
            <w:r>
              <w:rPr>
                <w:rFonts w:hint="eastAsia"/>
              </w:rPr>
              <w:t>背诵选七第二单元一半单词+自备课外阅读两篇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物理：</w:t>
            </w:r>
            <w:r>
              <w:rPr>
                <w:rFonts w:hint="eastAsia"/>
              </w:rPr>
              <w:t>预习4.2《变压器》并完成课后练习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历史：</w:t>
            </w:r>
            <w:r>
              <w:rPr>
                <w:rFonts w:hint="eastAsia"/>
              </w:rPr>
              <w:t>熟知明清时代背景（特征）及重大历史事件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语文：</w:t>
            </w:r>
            <w:r>
              <w:rPr>
                <w:rFonts w:hint="eastAsia"/>
              </w:rPr>
              <w:t>完成一篇文言文阅读训练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6" w:hRule="atLeast"/>
          <w:jc w:val="center"/>
        </w:trPr>
        <w:tc>
          <w:tcPr>
            <w:tcW w:w="1745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10：30~11：10</w:t>
            </w: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物理：</w:t>
            </w:r>
            <w:r>
              <w:rPr>
                <w:rFonts w:hint="eastAsia"/>
              </w:rPr>
              <w:t>预习3.1《交变电流的特点》并完成课后练习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历史：</w:t>
            </w:r>
            <w:r>
              <w:rPr>
                <w:rFonts w:hint="eastAsia"/>
              </w:rPr>
              <w:t>熟知春秋战国时代背景（特征）及重大历史事件</w:t>
            </w:r>
          </w:p>
        </w:tc>
        <w:tc>
          <w:tcPr>
            <w:tcW w:w="174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语文：</w:t>
            </w:r>
            <w:r>
              <w:rPr>
                <w:rFonts w:hint="eastAsia"/>
              </w:rPr>
              <w:t>背诵默写《小石潭记》完成一篇文言文阅读</w:t>
            </w: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数学：</w:t>
            </w:r>
            <w:r>
              <w:rPr>
                <w:rFonts w:hint="eastAsia"/>
              </w:rPr>
              <w:t>预习1.2.1《排列》并完成课后练习</w:t>
            </w:r>
          </w:p>
        </w:tc>
        <w:tc>
          <w:tcPr>
            <w:tcW w:w="174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英语：</w:t>
            </w:r>
            <w:r>
              <w:rPr>
                <w:rFonts w:hint="eastAsia"/>
              </w:rPr>
              <w:t>预习并背诵选七第一单元课文第五段+复习全文+自备课外阅读2篇</w:t>
            </w:r>
          </w:p>
        </w:tc>
        <w:tc>
          <w:tcPr>
            <w:tcW w:w="174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物理：</w:t>
            </w:r>
            <w:r>
              <w:rPr>
                <w:rFonts w:hint="eastAsia"/>
              </w:rPr>
              <w:t>预习4.2《变压器》并完成课后练习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历史：</w:t>
            </w:r>
            <w:r>
              <w:rPr>
                <w:rFonts w:hint="eastAsia"/>
              </w:rPr>
              <w:t>熟知宋元背景（特征）及重大历史事件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语文：</w:t>
            </w:r>
            <w:r>
              <w:rPr>
                <w:rFonts w:hint="eastAsia"/>
              </w:rPr>
              <w:t>背诵默写《爱莲说》并完成一篇文言文训练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数学：</w:t>
            </w:r>
            <w:r>
              <w:rPr>
                <w:rFonts w:hint="eastAsia"/>
              </w:rPr>
              <w:t>《二项式系数的关系》并完成课后练习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745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11：20~12：00</w:t>
            </w:r>
          </w:p>
        </w:tc>
        <w:tc>
          <w:tcPr>
            <w:tcW w:w="12215" w:type="dxa"/>
            <w:gridSpan w:val="7"/>
            <w:vAlign w:val="center"/>
          </w:tcPr>
          <w:p>
            <w:pPr>
              <w:jc w:val="center"/>
              <w:rPr>
                <w:sz w:val="36"/>
                <w:szCs w:val="36"/>
                <w:vertAlign w:val="baseline"/>
              </w:rPr>
            </w:pPr>
            <w:r>
              <w:rPr>
                <w:rFonts w:hint="eastAsia"/>
                <w:sz w:val="36"/>
                <w:szCs w:val="36"/>
                <w:vertAlign w:val="baseline"/>
                <w:lang w:val="en-US" w:eastAsia="zh-CN"/>
              </w:rPr>
              <w:t>整理、归纳、解疑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745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14：10~14：50</w:t>
            </w: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化学（高）：</w:t>
            </w:r>
            <w:r>
              <w:rPr>
                <w:rFonts w:hint="eastAsia"/>
              </w:rPr>
              <w:t>预习《物质结构与性质》专题</w:t>
            </w:r>
            <w:r>
              <w:t>2</w:t>
            </w:r>
            <w:r>
              <w:rPr>
                <w:rFonts w:hint="eastAsia"/>
              </w:rPr>
              <w:t>第一单元，完成单元课本练习与实践</w:t>
            </w:r>
          </w:p>
        </w:tc>
        <w:tc>
          <w:tcPr>
            <w:tcW w:w="174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生物（高）</w:t>
            </w:r>
            <w:r>
              <w:rPr>
                <w:rFonts w:hint="eastAsia"/>
              </w:rPr>
              <w:t>:预习必修三第三章第一节，完成课后练习</w:t>
            </w: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政治（高）</w:t>
            </w:r>
            <w:r>
              <w:rPr>
                <w:rFonts w:hint="eastAsia"/>
              </w:rPr>
              <w:t>：预习7.2，归纳本框哲学原理及方法论，完成《优化设计》相应练习</w:t>
            </w:r>
          </w:p>
        </w:tc>
        <w:tc>
          <w:tcPr>
            <w:tcW w:w="174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地理（高）</w:t>
            </w:r>
            <w:r>
              <w:rPr>
                <w:rFonts w:hint="eastAsia"/>
              </w:rPr>
              <w:t>：预习《地图册》190页—192页中的“北美及美国、加拿大”</w:t>
            </w:r>
          </w:p>
        </w:tc>
        <w:tc>
          <w:tcPr>
            <w:tcW w:w="174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化学（高）</w:t>
            </w:r>
            <w:r>
              <w:t>:</w:t>
            </w:r>
            <w:r>
              <w:rPr>
                <w:rFonts w:hint="eastAsia"/>
              </w:rPr>
              <w:t>预习《物质结构与性质》专题</w:t>
            </w:r>
            <w:r>
              <w:t>2</w:t>
            </w:r>
            <w:r>
              <w:rPr>
                <w:rFonts w:hint="eastAsia"/>
              </w:rPr>
              <w:t>第二单元，完成单元课本练习与实践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生物（高）</w:t>
            </w:r>
            <w:r>
              <w:rPr>
                <w:rFonts w:hint="eastAsia"/>
              </w:rPr>
              <w:t>:预习必修三第三章第三节，完成课后练习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政治（高）</w:t>
            </w:r>
            <w:r>
              <w:rPr>
                <w:rFonts w:hint="eastAsia"/>
              </w:rPr>
              <w:t>：预习8.2，归纳本框哲学原理及方法论，完成《优化设计》相应练习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atLeast"/>
          <w:jc w:val="center"/>
        </w:trPr>
        <w:tc>
          <w:tcPr>
            <w:tcW w:w="1745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15：00~15：40</w:t>
            </w: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生物（高）</w:t>
            </w:r>
            <w:r>
              <w:rPr>
                <w:rFonts w:hint="eastAsia"/>
              </w:rPr>
              <w:t>:预习必修三第三章第一节，完成课后练习</w:t>
            </w:r>
          </w:p>
        </w:tc>
        <w:tc>
          <w:tcPr>
            <w:tcW w:w="174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政治（高）</w:t>
            </w:r>
            <w:r>
              <w:rPr>
                <w:rFonts w:hint="eastAsia"/>
              </w:rPr>
              <w:t>：预习必修4 7.1，归纳本框哲学原理及方法论，完成《优化设计》相应练习</w:t>
            </w: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地理（高）</w:t>
            </w:r>
            <w:r>
              <w:rPr>
                <w:rFonts w:hint="eastAsia"/>
              </w:rPr>
              <w:t>：预习《地图册》187页—188页中的“欧洲东部及俄罗斯”</w:t>
            </w:r>
          </w:p>
        </w:tc>
        <w:tc>
          <w:tcPr>
            <w:tcW w:w="174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化学（高）：</w:t>
            </w:r>
            <w:r>
              <w:rPr>
                <w:rFonts w:hint="eastAsia"/>
              </w:rPr>
              <w:t>预习《物质结构与性质》专题</w:t>
            </w:r>
            <w:r>
              <w:t>2</w:t>
            </w:r>
            <w:r>
              <w:rPr>
                <w:rFonts w:hint="eastAsia"/>
              </w:rPr>
              <w:t>第一单元，完成单元课本练习与实践</w:t>
            </w:r>
          </w:p>
        </w:tc>
        <w:tc>
          <w:tcPr>
            <w:tcW w:w="174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生物（高）</w:t>
            </w:r>
            <w:r>
              <w:rPr>
                <w:rFonts w:hint="eastAsia"/>
              </w:rPr>
              <w:t>:预习必修三第三章第三节，完成课后练习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政治（高）</w:t>
            </w:r>
            <w:r>
              <w:rPr>
                <w:rFonts w:hint="eastAsia"/>
              </w:rPr>
              <w:t>：预习8.1，归纳本框哲学原理及方法论，完成《优化设计》相应练习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地理（高）</w:t>
            </w:r>
            <w:r>
              <w:rPr>
                <w:rFonts w:hint="eastAsia"/>
              </w:rPr>
              <w:t>：预习《地图册》199页—200页中的“南极洲和北极地区”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7" w:hRule="atLeast"/>
          <w:jc w:val="center"/>
        </w:trPr>
        <w:tc>
          <w:tcPr>
            <w:tcW w:w="1745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15：50~16：30</w:t>
            </w: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政治（高）</w:t>
            </w:r>
            <w:r>
              <w:rPr>
                <w:rFonts w:hint="eastAsia"/>
              </w:rPr>
              <w:t>：预习必修4 7.1，归纳本框哲学原理及方法论，完成《优化设计》相应练习</w:t>
            </w:r>
          </w:p>
        </w:tc>
        <w:tc>
          <w:tcPr>
            <w:tcW w:w="1745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地理（高）</w:t>
            </w:r>
            <w:r>
              <w:rPr>
                <w:rFonts w:hint="eastAsia"/>
              </w:rPr>
              <w:t>：预习《地图册》183页—186页中的“欧洲西部”</w:t>
            </w:r>
          </w:p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化学（高）：</w:t>
            </w:r>
            <w:r>
              <w:rPr>
                <w:rFonts w:hint="eastAsia"/>
              </w:rPr>
              <w:t>预习《物质结构与性质》专题</w:t>
            </w:r>
            <w:r>
              <w:t>2</w:t>
            </w:r>
            <w:r>
              <w:rPr>
                <w:rFonts w:hint="eastAsia"/>
              </w:rPr>
              <w:t>第一单元，完成单元课本练习与实践</w:t>
            </w:r>
          </w:p>
        </w:tc>
        <w:tc>
          <w:tcPr>
            <w:tcW w:w="174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生物（高）</w:t>
            </w:r>
            <w:r>
              <w:rPr>
                <w:rFonts w:hint="eastAsia"/>
              </w:rPr>
              <w:t>:预习必修三第三章第二节，完成课后练习</w:t>
            </w:r>
          </w:p>
        </w:tc>
        <w:tc>
          <w:tcPr>
            <w:tcW w:w="174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政治（高）</w:t>
            </w:r>
            <w:r>
              <w:rPr>
                <w:rFonts w:hint="eastAsia"/>
              </w:rPr>
              <w:t>：预习8.1，归纳本框哲学原理及方法论，完成《优化设计》相应练习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地理（高）</w:t>
            </w:r>
            <w:r>
              <w:rPr>
                <w:rFonts w:hint="eastAsia"/>
              </w:rPr>
              <w:t>：预习《地图册》197页—198页中的“大洋洲及澳大利亚、新西兰”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化学（高）</w:t>
            </w:r>
            <w:r>
              <w:t>:</w:t>
            </w:r>
            <w:r>
              <w:rPr>
                <w:rFonts w:hint="eastAsia"/>
              </w:rPr>
              <w:t>复习以上两个单元，完成课本本专题作业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745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16：40~17：20</w:t>
            </w: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地理（高）</w:t>
            </w:r>
            <w:r>
              <w:rPr>
                <w:rFonts w:hint="eastAsia"/>
              </w:rPr>
              <w:t>：预习《地图册》179页—181页中的“非洲及埃及、南非”</w:t>
            </w:r>
          </w:p>
        </w:tc>
        <w:tc>
          <w:tcPr>
            <w:tcW w:w="174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化学（高）：</w:t>
            </w:r>
            <w:r>
              <w:rPr>
                <w:rFonts w:hint="eastAsia"/>
              </w:rPr>
              <w:t>预习《物质结构与性质》专题</w:t>
            </w:r>
            <w:r>
              <w:t>2</w:t>
            </w:r>
            <w:r>
              <w:rPr>
                <w:rFonts w:hint="eastAsia"/>
              </w:rPr>
              <w:t>第一单元，完成单元课本练习与实践</w:t>
            </w: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生物（高）</w:t>
            </w:r>
            <w:r>
              <w:rPr>
                <w:rFonts w:hint="eastAsia"/>
              </w:rPr>
              <w:t>:预习必修三第三章第二节，完成课后练习</w:t>
            </w:r>
          </w:p>
        </w:tc>
        <w:tc>
          <w:tcPr>
            <w:tcW w:w="174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政治（高）</w:t>
            </w:r>
            <w:r>
              <w:rPr>
                <w:rFonts w:hint="eastAsia"/>
              </w:rPr>
              <w:t>：预习7.2，归纳本框哲学原理及方法论，完成《优化设计》相应练习</w:t>
            </w:r>
          </w:p>
        </w:tc>
        <w:tc>
          <w:tcPr>
            <w:tcW w:w="174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地理（高）</w:t>
            </w:r>
            <w:r>
              <w:rPr>
                <w:rFonts w:hint="eastAsia"/>
              </w:rPr>
              <w:t>：预习《地图册》193页—196页中的“拉丁美洲及南美洲、巴西”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化学（高）</w:t>
            </w:r>
            <w:r>
              <w:t>:</w:t>
            </w:r>
            <w:r>
              <w:rPr>
                <w:rFonts w:hint="eastAsia"/>
              </w:rPr>
              <w:t>预习《物质结构与性质》专题</w:t>
            </w:r>
            <w:r>
              <w:t>2</w:t>
            </w:r>
            <w:r>
              <w:rPr>
                <w:rFonts w:hint="eastAsia"/>
              </w:rPr>
              <w:t>第二单元，完成单元课本练习与实践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生物（高）：</w:t>
            </w:r>
            <w:r>
              <w:rPr>
                <w:rFonts w:hint="eastAsia"/>
              </w:rPr>
              <w:t>完成必修三第三章自我检测(教材58页)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1745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17：30~18：10</w:t>
            </w:r>
          </w:p>
        </w:tc>
        <w:tc>
          <w:tcPr>
            <w:tcW w:w="12215" w:type="dxa"/>
            <w:gridSpan w:val="7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sz w:val="36"/>
                <w:szCs w:val="36"/>
                <w:vertAlign w:val="baseline"/>
                <w:lang w:val="en-US" w:eastAsia="zh-CN"/>
              </w:rPr>
              <w:t>居 家 锻 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  <w:jc w:val="center"/>
        </w:trPr>
        <w:tc>
          <w:tcPr>
            <w:tcW w:w="1745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19：00~22：00</w:t>
            </w:r>
          </w:p>
        </w:tc>
        <w:tc>
          <w:tcPr>
            <w:tcW w:w="12215" w:type="dxa"/>
            <w:gridSpan w:val="7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梳理、总结及完成当天预习内容配套的练习作业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055850"/>
    <w:rsid w:val="04055850"/>
    <w:rsid w:val="18C943FA"/>
    <w:rsid w:val="26734D7E"/>
    <w:rsid w:val="61EB522E"/>
    <w:rsid w:val="639457F4"/>
    <w:rsid w:val="76EA34B0"/>
    <w:rsid w:val="772C7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